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BB9" w:rsidRDefault="00695BB9" w:rsidP="00695BB9">
      <w:pPr>
        <w:adjustRightInd w:val="0"/>
        <w:jc w:val="center"/>
        <w:rPr>
          <w:rFonts w:eastAsia="Calibri"/>
          <w:b/>
          <w:sz w:val="26"/>
          <w:szCs w:val="26"/>
          <w:lang w:val="tt-RU"/>
        </w:rPr>
      </w:pPr>
      <w:r>
        <w:rPr>
          <w:rFonts w:eastAsia="Calibri"/>
          <w:b/>
          <w:sz w:val="26"/>
          <w:szCs w:val="26"/>
          <w:lang w:val="tt-RU"/>
        </w:rPr>
        <w:t>Шәһәр күләмендә математика фәненнән татар телендә үткәрелә торган</w:t>
      </w:r>
    </w:p>
    <w:p w:rsidR="00695BB9" w:rsidRDefault="00695BB9" w:rsidP="00695BB9">
      <w:pPr>
        <w:adjustRightInd w:val="0"/>
        <w:jc w:val="center"/>
        <w:rPr>
          <w:rFonts w:eastAsia="Calibri"/>
          <w:b/>
          <w:sz w:val="26"/>
          <w:szCs w:val="26"/>
          <w:lang w:val="tt-RU"/>
        </w:rPr>
      </w:pPr>
      <w:r>
        <w:rPr>
          <w:rFonts w:eastAsia="Calibri"/>
          <w:b/>
          <w:sz w:val="26"/>
          <w:szCs w:val="26"/>
          <w:lang w:val="tt-RU"/>
        </w:rPr>
        <w:t>олимпиаданың  мәктәп этабы биремнәре</w:t>
      </w:r>
    </w:p>
    <w:p w:rsidR="00695BB9" w:rsidRDefault="00695BB9" w:rsidP="00695BB9">
      <w:pPr>
        <w:adjustRightInd w:val="0"/>
        <w:jc w:val="center"/>
        <w:rPr>
          <w:rFonts w:eastAsia="Calibri"/>
          <w:b/>
          <w:sz w:val="26"/>
          <w:szCs w:val="26"/>
          <w:lang w:val="tt-RU"/>
        </w:rPr>
      </w:pPr>
      <w:r>
        <w:rPr>
          <w:rFonts w:eastAsia="Calibri"/>
          <w:b/>
          <w:sz w:val="26"/>
          <w:szCs w:val="26"/>
          <w:lang w:val="tt-RU"/>
        </w:rPr>
        <w:t>2021-2022 нче уку елы</w:t>
      </w:r>
    </w:p>
    <w:p w:rsidR="00695BB9" w:rsidRPr="00E357D8" w:rsidRDefault="00695BB9" w:rsidP="00695BB9">
      <w:pPr>
        <w:jc w:val="center"/>
        <w:rPr>
          <w:b/>
          <w:bCs/>
          <w:sz w:val="24"/>
          <w:szCs w:val="24"/>
          <w:lang w:val="tt-RU"/>
        </w:rPr>
      </w:pPr>
      <w:r>
        <w:rPr>
          <w:b/>
          <w:bCs/>
          <w:sz w:val="24"/>
          <w:szCs w:val="24"/>
          <w:lang w:val="tt-RU"/>
        </w:rPr>
        <w:t>8</w:t>
      </w:r>
      <w:r w:rsidRPr="00E357D8">
        <w:rPr>
          <w:b/>
          <w:bCs/>
          <w:sz w:val="24"/>
          <w:szCs w:val="24"/>
          <w:lang w:val="tt-RU"/>
        </w:rPr>
        <w:t xml:space="preserve"> </w:t>
      </w:r>
      <w:r>
        <w:rPr>
          <w:b/>
          <w:bCs/>
          <w:sz w:val="24"/>
          <w:szCs w:val="24"/>
          <w:lang w:val="tt-RU"/>
        </w:rPr>
        <w:t>нче</w:t>
      </w:r>
      <w:r w:rsidRPr="00E357D8">
        <w:rPr>
          <w:b/>
          <w:bCs/>
          <w:sz w:val="24"/>
          <w:szCs w:val="24"/>
          <w:lang w:val="tt-RU"/>
        </w:rPr>
        <w:t xml:space="preserve"> сыйныф</w:t>
      </w:r>
    </w:p>
    <w:p w:rsidR="00695BB9" w:rsidRPr="00E357D8" w:rsidRDefault="00695BB9" w:rsidP="00695BB9">
      <w:pPr>
        <w:jc w:val="right"/>
        <w:rPr>
          <w:b/>
          <w:bCs/>
          <w:sz w:val="24"/>
          <w:szCs w:val="24"/>
          <w:lang w:val="tt-RU"/>
        </w:rPr>
      </w:pPr>
      <w:r w:rsidRPr="00E357D8">
        <w:rPr>
          <w:b/>
          <w:bCs/>
          <w:sz w:val="24"/>
          <w:szCs w:val="24"/>
          <w:lang w:val="tt-RU"/>
        </w:rPr>
        <w:t xml:space="preserve">Эш вакыты – </w:t>
      </w:r>
      <w:r>
        <w:rPr>
          <w:b/>
          <w:bCs/>
          <w:sz w:val="24"/>
          <w:szCs w:val="24"/>
          <w:lang w:val="tt-RU"/>
        </w:rPr>
        <w:t>18</w:t>
      </w:r>
      <w:r w:rsidRPr="00E357D8">
        <w:rPr>
          <w:b/>
          <w:bCs/>
          <w:sz w:val="24"/>
          <w:szCs w:val="24"/>
        </w:rPr>
        <w:t>0</w:t>
      </w:r>
      <w:r w:rsidRPr="00E357D8">
        <w:rPr>
          <w:b/>
          <w:bCs/>
          <w:sz w:val="24"/>
          <w:szCs w:val="24"/>
          <w:lang w:val="tt-RU"/>
        </w:rPr>
        <w:t xml:space="preserve"> минут</w:t>
      </w:r>
    </w:p>
    <w:p w:rsidR="00695BB9" w:rsidRDefault="00695BB9" w:rsidP="00695BB9">
      <w:pPr>
        <w:jc w:val="right"/>
        <w:rPr>
          <w:sz w:val="21"/>
        </w:rPr>
      </w:pPr>
      <w:r w:rsidRPr="00D269AE">
        <w:rPr>
          <w:b/>
          <w:bCs/>
          <w:sz w:val="24"/>
          <w:szCs w:val="24"/>
          <w:lang w:val="tt-RU"/>
        </w:rPr>
        <w:t xml:space="preserve">                                                            Гомуми балл – </w:t>
      </w:r>
      <w:r>
        <w:rPr>
          <w:b/>
          <w:bCs/>
          <w:sz w:val="24"/>
          <w:szCs w:val="24"/>
          <w:lang w:val="tt-RU"/>
        </w:rPr>
        <w:t>25</w:t>
      </w:r>
    </w:p>
    <w:p w:rsidR="00695BB9" w:rsidRDefault="00695BB9" w:rsidP="00695BB9">
      <w:pPr>
        <w:pStyle w:val="a3"/>
        <w:spacing w:before="2"/>
        <w:rPr>
          <w:sz w:val="21"/>
        </w:rPr>
      </w:pPr>
    </w:p>
    <w:p w:rsidR="00695BB9" w:rsidRDefault="00695BB9" w:rsidP="00695BB9">
      <w:pPr>
        <w:pStyle w:val="a3"/>
        <w:spacing w:before="101"/>
        <w:ind w:left="222"/>
        <w:rPr>
          <w:sz w:val="36"/>
        </w:rPr>
      </w:pPr>
      <w:r w:rsidRPr="00662FA2">
        <w:rPr>
          <w:b/>
        </w:rPr>
        <w:t>1 мәсьәлә.</w:t>
      </w:r>
      <w:r w:rsidRPr="00662FA2">
        <w:t xml:space="preserve"> 11</w:t>
      </w:r>
      <w:r w:rsidRPr="00662FA2">
        <w:rPr>
          <w:spacing w:val="-2"/>
        </w:rPr>
        <w:t xml:space="preserve"> </w:t>
      </w:r>
      <w:r w:rsidRPr="00662FA2">
        <w:t>+</w:t>
      </w:r>
      <w:r w:rsidRPr="00662FA2">
        <w:rPr>
          <w:spacing w:val="-1"/>
        </w:rPr>
        <w:t xml:space="preserve"> </w:t>
      </w:r>
      <w:r w:rsidRPr="00662FA2">
        <w:t>11</w:t>
      </w:r>
      <w:r w:rsidRPr="00662FA2">
        <w:rPr>
          <w:vertAlign w:val="superscript"/>
        </w:rPr>
        <w:t>2</w:t>
      </w:r>
      <w:r w:rsidRPr="00662FA2">
        <w:t xml:space="preserve"> +</w:t>
      </w:r>
      <w:r w:rsidRPr="00662FA2">
        <w:rPr>
          <w:spacing w:val="-1"/>
        </w:rPr>
        <w:t xml:space="preserve"> </w:t>
      </w:r>
      <w:r w:rsidRPr="00662FA2">
        <w:t>11</w:t>
      </w:r>
      <w:r w:rsidRPr="00662FA2">
        <w:rPr>
          <w:vertAlign w:val="superscript"/>
        </w:rPr>
        <w:t>3</w:t>
      </w:r>
      <w:r w:rsidRPr="00662FA2">
        <w:t xml:space="preserve"> +</w:t>
      </w:r>
      <w:r w:rsidRPr="00662FA2">
        <w:rPr>
          <w:spacing w:val="-1"/>
        </w:rPr>
        <w:t xml:space="preserve"> </w:t>
      </w:r>
      <w:r w:rsidRPr="00662FA2">
        <w:t>11</w:t>
      </w:r>
      <w:r w:rsidRPr="00662FA2">
        <w:rPr>
          <w:vertAlign w:val="superscript"/>
        </w:rPr>
        <w:t>4</w:t>
      </w:r>
      <w:r w:rsidRPr="00662FA2">
        <w:rPr>
          <w:spacing w:val="1"/>
        </w:rPr>
        <w:t xml:space="preserve"> </w:t>
      </w:r>
      <w:r w:rsidRPr="00662FA2">
        <w:t>+…+</w:t>
      </w:r>
      <w:r w:rsidRPr="00662FA2">
        <w:rPr>
          <w:spacing w:val="-2"/>
        </w:rPr>
        <w:t xml:space="preserve"> </w:t>
      </w:r>
      <w:r w:rsidRPr="00662FA2">
        <w:t>11</w:t>
      </w:r>
      <w:r w:rsidRPr="00662FA2">
        <w:rPr>
          <w:vertAlign w:val="superscript"/>
        </w:rPr>
        <w:t>2021</w:t>
      </w:r>
      <w:r w:rsidRPr="00662FA2">
        <w:rPr>
          <w:spacing w:val="1"/>
        </w:rPr>
        <w:t xml:space="preserve"> </w:t>
      </w:r>
      <w:r w:rsidRPr="00662FA2">
        <w:t>+</w:t>
      </w:r>
      <w:r w:rsidRPr="00662FA2">
        <w:rPr>
          <w:spacing w:val="-2"/>
        </w:rPr>
        <w:t xml:space="preserve"> </w:t>
      </w:r>
      <w:r w:rsidRPr="00662FA2">
        <w:t>11</w:t>
      </w:r>
      <w:r w:rsidRPr="00662FA2">
        <w:rPr>
          <w:vertAlign w:val="superscript"/>
        </w:rPr>
        <w:t>2022</w:t>
      </w:r>
      <w:r w:rsidRPr="00662FA2">
        <w:rPr>
          <w:spacing w:val="1"/>
        </w:rPr>
        <w:t xml:space="preserve"> </w:t>
      </w:r>
      <w:r w:rsidRPr="00662FA2">
        <w:t>санының</w:t>
      </w:r>
      <w:r w:rsidRPr="00662FA2">
        <w:rPr>
          <w:spacing w:val="1"/>
        </w:rPr>
        <w:t xml:space="preserve"> </w:t>
      </w:r>
      <w:r w:rsidRPr="00662FA2">
        <w:t>3-кә</w:t>
      </w:r>
      <w:r w:rsidRPr="00662FA2">
        <w:rPr>
          <w:spacing w:val="-2"/>
        </w:rPr>
        <w:t xml:space="preserve"> </w:t>
      </w:r>
      <w:r w:rsidRPr="00662FA2">
        <w:t>һәм</w:t>
      </w:r>
      <w:r w:rsidRPr="00662FA2">
        <w:rPr>
          <w:spacing w:val="-1"/>
        </w:rPr>
        <w:t xml:space="preserve"> </w:t>
      </w:r>
      <w:r w:rsidRPr="00662FA2">
        <w:t>4-кә</w:t>
      </w:r>
      <w:r w:rsidRPr="00662FA2">
        <w:rPr>
          <w:spacing w:val="-2"/>
        </w:rPr>
        <w:t xml:space="preserve"> </w:t>
      </w:r>
      <w:r w:rsidRPr="00662FA2">
        <w:t xml:space="preserve">бүленгәнен </w:t>
      </w:r>
      <w:r w:rsidRPr="00695BB9">
        <w:t>исбатлагыз. (</w:t>
      </w:r>
      <w:r w:rsidRPr="00662FA2">
        <w:rPr>
          <w:i/>
        </w:rPr>
        <w:t>4</w:t>
      </w:r>
      <w:r w:rsidRPr="00662FA2">
        <w:rPr>
          <w:i/>
          <w:spacing w:val="-1"/>
        </w:rPr>
        <w:t xml:space="preserve"> </w:t>
      </w:r>
      <w:r w:rsidRPr="00662FA2">
        <w:rPr>
          <w:i/>
        </w:rPr>
        <w:t>балл).</w:t>
      </w:r>
    </w:p>
    <w:p w:rsidR="00695BB9" w:rsidRDefault="00695BB9" w:rsidP="00695BB9">
      <w:pPr>
        <w:pStyle w:val="a3"/>
        <w:spacing w:before="1"/>
        <w:rPr>
          <w:sz w:val="21"/>
        </w:rPr>
      </w:pPr>
    </w:p>
    <w:p w:rsidR="00695BB9" w:rsidRDefault="00695BB9" w:rsidP="00695BB9">
      <w:pPr>
        <w:pStyle w:val="a3"/>
        <w:spacing w:line="276" w:lineRule="auto"/>
        <w:ind w:left="222" w:right="304"/>
        <w:jc w:val="both"/>
        <w:rPr>
          <w:b/>
        </w:rPr>
      </w:pPr>
      <w:r w:rsidRPr="00662FA2">
        <w:rPr>
          <w:b/>
        </w:rPr>
        <w:t>2 мәсьәлә</w:t>
      </w:r>
      <w:r w:rsidRPr="00662FA2">
        <w:t xml:space="preserve">. </w:t>
      </w:r>
      <w:r w:rsidRPr="00290553">
        <w:t xml:space="preserve">Цирк партерында бер-берсенең артында баш киемсез утыручы 3 малай була, алда </w:t>
      </w:r>
      <w:r w:rsidRPr="00290553">
        <w:rPr>
          <w:lang w:val="tt-RU"/>
        </w:rPr>
        <w:t>Айдар</w:t>
      </w:r>
      <w:r w:rsidRPr="00290553">
        <w:t>,</w:t>
      </w:r>
      <w:r w:rsidRPr="00290553">
        <w:rPr>
          <w:spacing w:val="1"/>
        </w:rPr>
        <w:t xml:space="preserve"> </w:t>
      </w:r>
      <w:r w:rsidRPr="00290553">
        <w:t>артында Булат, а</w:t>
      </w:r>
      <w:r w:rsidRPr="00290553">
        <w:rPr>
          <w:lang w:val="tt-RU"/>
        </w:rPr>
        <w:t>ң</w:t>
      </w:r>
      <w:r w:rsidRPr="00290553">
        <w:t xml:space="preserve">ардан ѳстәрәк </w:t>
      </w:r>
      <w:r w:rsidRPr="00290553">
        <w:rPr>
          <w:lang w:val="tt-RU"/>
        </w:rPr>
        <w:t>Рөстәм</w:t>
      </w:r>
      <w:r w:rsidRPr="00290553">
        <w:t xml:space="preserve"> утыра. Яннарына клоун килә дә</w:t>
      </w:r>
      <w:r w:rsidRPr="00290553">
        <w:rPr>
          <w:lang w:val="tt-RU"/>
        </w:rPr>
        <w:t>,</w:t>
      </w:r>
      <w:r w:rsidRPr="00290553">
        <w:t xml:space="preserve"> капчыгында 3 кара</w:t>
      </w:r>
      <w:r w:rsidRPr="00290553">
        <w:rPr>
          <w:lang w:val="tt-RU"/>
        </w:rPr>
        <w:t>,</w:t>
      </w:r>
      <w:r w:rsidR="00F337BD">
        <w:rPr>
          <w:lang w:val="tt-RU"/>
        </w:rPr>
        <w:t xml:space="preserve"> </w:t>
      </w:r>
      <w:r w:rsidRPr="00290553">
        <w:rPr>
          <w:spacing w:val="-57"/>
        </w:rPr>
        <w:t xml:space="preserve"> </w:t>
      </w:r>
      <w:r w:rsidRPr="00290553">
        <w:t xml:space="preserve">2 ак түбәтәй булуын күрсәтә һәм шарт буенча </w:t>
      </w:r>
      <w:r w:rsidRPr="00290553">
        <w:rPr>
          <w:lang w:val="tt-RU"/>
        </w:rPr>
        <w:t>Айдар</w:t>
      </w:r>
      <w:r w:rsidRPr="00290553">
        <w:t xml:space="preserve"> белән Булатка артка карау</w:t>
      </w:r>
      <w:r w:rsidRPr="00290553">
        <w:rPr>
          <w:spacing w:val="1"/>
        </w:rPr>
        <w:t xml:space="preserve"> </w:t>
      </w:r>
      <w:r w:rsidRPr="00290553">
        <w:t xml:space="preserve">тыелганын әйтә. Шуңа күрә </w:t>
      </w:r>
      <w:r w:rsidRPr="00290553">
        <w:rPr>
          <w:lang w:val="tt-RU"/>
        </w:rPr>
        <w:t>Рөстәм</w:t>
      </w:r>
      <w:r w:rsidRPr="00290553">
        <w:t xml:space="preserve"> дуслары </w:t>
      </w:r>
      <w:r w:rsidRPr="00290553">
        <w:rPr>
          <w:lang w:val="tt-RU"/>
        </w:rPr>
        <w:t>Айдар</w:t>
      </w:r>
      <w:r w:rsidRPr="00290553">
        <w:t xml:space="preserve"> белән Булатның икесенең дә башларын</w:t>
      </w:r>
      <w:r w:rsidRPr="00290553">
        <w:rPr>
          <w:spacing w:val="1"/>
        </w:rPr>
        <w:t xml:space="preserve"> </w:t>
      </w:r>
      <w:r w:rsidRPr="00290553">
        <w:t xml:space="preserve">ѳстән күрә, ә Булат исә </w:t>
      </w:r>
      <w:r w:rsidRPr="00290553">
        <w:rPr>
          <w:lang w:val="tt-RU"/>
        </w:rPr>
        <w:t>Айдар</w:t>
      </w:r>
      <w:r w:rsidRPr="00290553">
        <w:t>ныкын гына. Клоун малайларга күрсәтми генә башларына</w:t>
      </w:r>
      <w:r w:rsidRPr="00290553">
        <w:rPr>
          <w:spacing w:val="1"/>
        </w:rPr>
        <w:t xml:space="preserve"> </w:t>
      </w:r>
      <w:r w:rsidRPr="00290553">
        <w:t>түбәтәйләр (икесен капчыкта калдырып) киертә – шулай итк</w:t>
      </w:r>
      <w:r w:rsidRPr="00290553">
        <w:rPr>
          <w:lang w:val="tt-RU"/>
        </w:rPr>
        <w:t>ә</w:t>
      </w:r>
      <w:r w:rsidRPr="00290553">
        <w:t>нгә малайлар үзләре нинди</w:t>
      </w:r>
      <w:r w:rsidRPr="00290553">
        <w:rPr>
          <w:spacing w:val="1"/>
        </w:rPr>
        <w:t xml:space="preserve"> </w:t>
      </w:r>
      <w:r w:rsidRPr="00290553">
        <w:t xml:space="preserve">тѳстәге түбәтәйләрдә утырганнарын белмиләр. Кемдә нинди дигән сорауга </w:t>
      </w:r>
      <w:r w:rsidRPr="00290553">
        <w:rPr>
          <w:lang w:val="tt-RU"/>
        </w:rPr>
        <w:t>күпмедер вакыттан</w:t>
      </w:r>
      <w:r w:rsidRPr="00290553">
        <w:rPr>
          <w:spacing w:val="1"/>
        </w:rPr>
        <w:t xml:space="preserve"> </w:t>
      </w:r>
      <w:r w:rsidRPr="00290553">
        <w:t xml:space="preserve">соң </w:t>
      </w:r>
      <w:r w:rsidRPr="00290553">
        <w:rPr>
          <w:lang w:val="tt-RU"/>
        </w:rPr>
        <w:t>Рөстәм</w:t>
      </w:r>
      <w:r w:rsidRPr="00290553">
        <w:t xml:space="preserve"> үзенә мәглүмат җитмәвен белгертә, ә аннары Булат та </w:t>
      </w:r>
      <w:r w:rsidRPr="00290553">
        <w:rPr>
          <w:lang w:val="tt-RU"/>
        </w:rPr>
        <w:t>Рөстәм</w:t>
      </w:r>
      <w:r w:rsidRPr="00290553">
        <w:t xml:space="preserve"> җавабын ише</w:t>
      </w:r>
      <w:r w:rsidRPr="00290553">
        <w:rPr>
          <w:lang w:val="tt-RU"/>
        </w:rPr>
        <w:t>т</w:t>
      </w:r>
      <w:r w:rsidRPr="00290553">
        <w:t>кәч,</w:t>
      </w:r>
      <w:r w:rsidRPr="00290553">
        <w:rPr>
          <w:spacing w:val="-57"/>
        </w:rPr>
        <w:t xml:space="preserve"> </w:t>
      </w:r>
      <w:r w:rsidRPr="00290553">
        <w:t>үзенә</w:t>
      </w:r>
      <w:r w:rsidRPr="00290553">
        <w:rPr>
          <w:spacing w:val="1"/>
        </w:rPr>
        <w:t xml:space="preserve"> </w:t>
      </w:r>
      <w:r w:rsidRPr="00290553">
        <w:t>дә</w:t>
      </w:r>
      <w:r w:rsidRPr="00290553">
        <w:rPr>
          <w:spacing w:val="1"/>
        </w:rPr>
        <w:t xml:space="preserve"> </w:t>
      </w:r>
      <w:r w:rsidRPr="00290553">
        <w:t>мәглүмат</w:t>
      </w:r>
      <w:r w:rsidRPr="00290553">
        <w:rPr>
          <w:spacing w:val="1"/>
        </w:rPr>
        <w:t xml:space="preserve"> </w:t>
      </w:r>
      <w:r w:rsidRPr="00290553">
        <w:t>җитмәгәнлеген</w:t>
      </w:r>
      <w:r w:rsidRPr="00290553">
        <w:rPr>
          <w:spacing w:val="1"/>
        </w:rPr>
        <w:t xml:space="preserve"> </w:t>
      </w:r>
      <w:r w:rsidRPr="00290553">
        <w:t>әйтә.</w:t>
      </w:r>
      <w:r w:rsidRPr="00290553">
        <w:rPr>
          <w:spacing w:val="1"/>
        </w:rPr>
        <w:t xml:space="preserve"> </w:t>
      </w:r>
      <w:r w:rsidRPr="00290553">
        <w:t>Ничек</w:t>
      </w:r>
      <w:r w:rsidRPr="00290553">
        <w:rPr>
          <w:spacing w:val="1"/>
        </w:rPr>
        <w:t xml:space="preserve"> </w:t>
      </w:r>
      <w:r w:rsidRPr="00290553">
        <w:t>уйлыйсыз,</w:t>
      </w:r>
      <w:r w:rsidRPr="00290553">
        <w:rPr>
          <w:spacing w:val="1"/>
        </w:rPr>
        <w:t xml:space="preserve"> </w:t>
      </w:r>
      <w:r w:rsidRPr="00290553">
        <w:rPr>
          <w:lang w:val="tt-RU"/>
        </w:rPr>
        <w:t>Айдарга</w:t>
      </w:r>
      <w:r w:rsidRPr="00290553">
        <w:rPr>
          <w:spacing w:val="1"/>
        </w:rPr>
        <w:t xml:space="preserve"> </w:t>
      </w:r>
      <w:r w:rsidRPr="00290553">
        <w:t>түбәтәенең</w:t>
      </w:r>
      <w:r w:rsidRPr="00290553">
        <w:rPr>
          <w:spacing w:val="60"/>
        </w:rPr>
        <w:t xml:space="preserve"> </w:t>
      </w:r>
      <w:r w:rsidRPr="00290553">
        <w:t>тѳсен</w:t>
      </w:r>
      <w:r w:rsidRPr="00290553">
        <w:rPr>
          <w:spacing w:val="1"/>
        </w:rPr>
        <w:t xml:space="preserve"> </w:t>
      </w:r>
      <w:r w:rsidRPr="00290553">
        <w:t>белергә</w:t>
      </w:r>
      <w:r w:rsidRPr="00290553">
        <w:rPr>
          <w:spacing w:val="-2"/>
        </w:rPr>
        <w:t xml:space="preserve"> </w:t>
      </w:r>
      <w:r w:rsidRPr="00290553">
        <w:t>мәгълүмат җитәме</w:t>
      </w:r>
      <w:r w:rsidRPr="00290553">
        <w:rPr>
          <w:spacing w:val="-1"/>
        </w:rPr>
        <w:t xml:space="preserve"> </w:t>
      </w:r>
      <w:r w:rsidRPr="00290553">
        <w:t>икән</w:t>
      </w:r>
      <w:r w:rsidRPr="00662FA2">
        <w:t>?! (</w:t>
      </w:r>
      <w:r w:rsidRPr="00695BB9">
        <w:rPr>
          <w:i/>
          <w:spacing w:val="-2"/>
        </w:rPr>
        <w:t>5</w:t>
      </w:r>
      <w:r w:rsidRPr="00695BB9">
        <w:rPr>
          <w:i/>
          <w:spacing w:val="-1"/>
        </w:rPr>
        <w:t xml:space="preserve"> </w:t>
      </w:r>
      <w:r w:rsidRPr="00695BB9">
        <w:rPr>
          <w:i/>
        </w:rPr>
        <w:t>балл).</w:t>
      </w:r>
    </w:p>
    <w:p w:rsidR="00695BB9" w:rsidRDefault="00695BB9" w:rsidP="00695BB9">
      <w:pPr>
        <w:pStyle w:val="a3"/>
        <w:spacing w:before="10"/>
        <w:rPr>
          <w:sz w:val="20"/>
        </w:rPr>
      </w:pPr>
    </w:p>
    <w:p w:rsidR="00695BB9" w:rsidRDefault="00695BB9" w:rsidP="00695BB9">
      <w:pPr>
        <w:pStyle w:val="a3"/>
        <w:ind w:left="222" w:right="304"/>
        <w:jc w:val="both"/>
        <w:rPr>
          <w:i/>
        </w:rPr>
      </w:pPr>
      <w:r w:rsidRPr="00662FA2">
        <w:rPr>
          <w:b/>
        </w:rPr>
        <w:t>3 мәсьәлә</w:t>
      </w:r>
      <w:r>
        <w:t>. 5x5</w:t>
      </w:r>
      <w:r>
        <w:rPr>
          <w:spacing w:val="1"/>
        </w:rPr>
        <w:t xml:space="preserve"> </w:t>
      </w:r>
      <w:r>
        <w:t>шакмакларга</w:t>
      </w:r>
      <w:r>
        <w:rPr>
          <w:spacing w:val="1"/>
        </w:rPr>
        <w:t xml:space="preserve"> </w:t>
      </w:r>
      <w:r>
        <w:t>бүленгән</w:t>
      </w:r>
      <w:r>
        <w:rPr>
          <w:spacing w:val="1"/>
        </w:rPr>
        <w:t xml:space="preserve"> </w:t>
      </w:r>
      <w:r>
        <w:t>квадратның</w:t>
      </w:r>
      <w:r>
        <w:rPr>
          <w:spacing w:val="1"/>
        </w:rPr>
        <w:t xml:space="preserve"> </w:t>
      </w:r>
      <w:r>
        <w:t>шакмакларына</w:t>
      </w:r>
      <w:r>
        <w:rPr>
          <w:spacing w:val="1"/>
        </w:rPr>
        <w:t xml:space="preserve"> </w:t>
      </w:r>
      <w:r>
        <w:t>2–дән</w:t>
      </w:r>
      <w:r>
        <w:rPr>
          <w:spacing w:val="1"/>
        </w:rPr>
        <w:t xml:space="preserve"> </w:t>
      </w:r>
      <w:r>
        <w:t>алып</w:t>
      </w:r>
      <w:r>
        <w:rPr>
          <w:spacing w:val="1"/>
        </w:rPr>
        <w:t xml:space="preserve"> </w:t>
      </w:r>
      <w:r>
        <w:t>50–гә</w:t>
      </w:r>
      <w:r>
        <w:rPr>
          <w:spacing w:val="1"/>
        </w:rPr>
        <w:t xml:space="preserve"> </w:t>
      </w:r>
      <w:r>
        <w:rPr>
          <w:lang w:val="tt-RU"/>
        </w:rPr>
        <w:t>кадәр</w:t>
      </w:r>
      <w:r>
        <w:rPr>
          <w:spacing w:val="1"/>
        </w:rPr>
        <w:t xml:space="preserve"> </w:t>
      </w:r>
      <w:r>
        <w:t>җ</w:t>
      </w:r>
      <w:r w:rsidR="00AD3688">
        <w:rPr>
          <w:lang w:val="tt-RU"/>
        </w:rPr>
        <w:t>ө</w:t>
      </w:r>
      <w:r>
        <w:t>п</w:t>
      </w:r>
      <w:r>
        <w:rPr>
          <w:spacing w:val="1"/>
        </w:rPr>
        <w:t xml:space="preserve"> </w:t>
      </w:r>
      <w:r>
        <w:t>саннарны урнаштырыгыз. Һәр баганад</w:t>
      </w:r>
      <w:r>
        <w:rPr>
          <w:lang w:val="tt-RU"/>
        </w:rPr>
        <w:t>а</w:t>
      </w:r>
      <w:r>
        <w:t>гы һәм һәр юлдагы саннарның суммасы бер үк</w:t>
      </w:r>
      <w:r>
        <w:rPr>
          <w:spacing w:val="1"/>
        </w:rPr>
        <w:t xml:space="preserve"> </w:t>
      </w:r>
      <w:r>
        <w:t>булырга</w:t>
      </w:r>
      <w:r>
        <w:rPr>
          <w:spacing w:val="-3"/>
        </w:rPr>
        <w:t xml:space="preserve"> </w:t>
      </w:r>
      <w:r>
        <w:t>тиеш. Җавапны аңлатырга.</w:t>
      </w:r>
      <w:r w:rsidRPr="00662FA2">
        <w:t xml:space="preserve"> </w:t>
      </w:r>
      <w:r w:rsidRPr="00662FA2">
        <w:rPr>
          <w:u w:val="single"/>
        </w:rPr>
        <w:t>(</w:t>
      </w:r>
      <w:r w:rsidRPr="00290553">
        <w:rPr>
          <w:i/>
        </w:rPr>
        <w:t>тулы</w:t>
      </w:r>
      <w:r w:rsidRPr="00290553">
        <w:rPr>
          <w:i/>
          <w:spacing w:val="-2"/>
        </w:rPr>
        <w:t xml:space="preserve"> </w:t>
      </w:r>
      <w:r w:rsidRPr="00290553">
        <w:rPr>
          <w:i/>
        </w:rPr>
        <w:t>җавап</w:t>
      </w:r>
      <w:r w:rsidRPr="00290553">
        <w:rPr>
          <w:i/>
          <w:spacing w:val="-2"/>
        </w:rPr>
        <w:t xml:space="preserve"> </w:t>
      </w:r>
      <w:r>
        <w:rPr>
          <w:i/>
        </w:rPr>
        <w:t xml:space="preserve">6 </w:t>
      </w:r>
      <w:r w:rsidRPr="00290553">
        <w:rPr>
          <w:i/>
        </w:rPr>
        <w:t>балл).</w:t>
      </w:r>
    </w:p>
    <w:p w:rsidR="00695BB9" w:rsidRPr="00B4034C" w:rsidRDefault="00695BB9" w:rsidP="00695BB9">
      <w:pPr>
        <w:pStyle w:val="a3"/>
        <w:spacing w:before="10"/>
        <w:rPr>
          <w:i/>
          <w:color w:val="FF0000"/>
          <w:sz w:val="17"/>
        </w:rPr>
      </w:pPr>
    </w:p>
    <w:p w:rsidR="00695BB9" w:rsidRDefault="00695BB9" w:rsidP="00695BB9">
      <w:pPr>
        <w:pStyle w:val="a3"/>
        <w:ind w:left="222"/>
      </w:pPr>
      <w:r w:rsidRPr="0061044D">
        <w:rPr>
          <w:b/>
        </w:rPr>
        <w:t>4 мәсьәлә</w:t>
      </w:r>
      <w:r w:rsidRPr="0061044D">
        <w:t>.</w:t>
      </w:r>
      <w:r w:rsidRPr="00662FA2">
        <w:t xml:space="preserve"> </w:t>
      </w:r>
      <w:r>
        <w:t>1,</w:t>
      </w:r>
      <w:r>
        <w:rPr>
          <w:spacing w:val="5"/>
        </w:rPr>
        <w:t xml:space="preserve"> </w:t>
      </w:r>
      <w:r>
        <w:t>2,</w:t>
      </w:r>
      <w:r>
        <w:rPr>
          <w:spacing w:val="5"/>
        </w:rPr>
        <w:t xml:space="preserve"> </w:t>
      </w:r>
      <w:r>
        <w:t>3,</w:t>
      </w:r>
      <w:r>
        <w:rPr>
          <w:spacing w:val="5"/>
        </w:rPr>
        <w:t xml:space="preserve"> </w:t>
      </w:r>
      <w:r>
        <w:t>4,</w:t>
      </w:r>
      <w:r>
        <w:rPr>
          <w:spacing w:val="5"/>
        </w:rPr>
        <w:t xml:space="preserve"> </w:t>
      </w:r>
      <w:r>
        <w:t>5,</w:t>
      </w:r>
      <w:r>
        <w:rPr>
          <w:spacing w:val="5"/>
        </w:rPr>
        <w:t xml:space="preserve"> </w:t>
      </w:r>
      <w:r>
        <w:t>6,</w:t>
      </w:r>
      <w:r>
        <w:rPr>
          <w:spacing w:val="5"/>
        </w:rPr>
        <w:t xml:space="preserve"> </w:t>
      </w:r>
      <w:r>
        <w:t>7,</w:t>
      </w:r>
      <w:r>
        <w:rPr>
          <w:spacing w:val="3"/>
        </w:rPr>
        <w:t xml:space="preserve"> </w:t>
      </w:r>
      <w:r>
        <w:t>8,</w:t>
      </w:r>
      <w:r>
        <w:rPr>
          <w:spacing w:val="5"/>
        </w:rPr>
        <w:t xml:space="preserve"> </w:t>
      </w:r>
      <w:r>
        <w:t>9</w:t>
      </w:r>
      <w:r>
        <w:rPr>
          <w:spacing w:val="3"/>
        </w:rPr>
        <w:t xml:space="preserve"> </w:t>
      </w:r>
      <w:r w:rsidR="009670C7" w:rsidRPr="009670C7">
        <w:t>саннар</w:t>
      </w:r>
      <w:r w:rsidR="00AD3688">
        <w:rPr>
          <w:lang w:val="tt-RU"/>
        </w:rPr>
        <w:t>ы</w:t>
      </w:r>
      <w:bookmarkStart w:id="0" w:name="_GoBack"/>
      <w:bookmarkEnd w:id="0"/>
      <w:r>
        <w:rPr>
          <w:spacing w:val="5"/>
        </w:rPr>
        <w:t xml:space="preserve"> </w:t>
      </w:r>
      <w:r>
        <w:t>арасыннан</w:t>
      </w:r>
      <w:r>
        <w:rPr>
          <w:spacing w:val="4"/>
        </w:rPr>
        <w:t xml:space="preserve"> </w:t>
      </w:r>
      <w:r>
        <w:t>берсен</w:t>
      </w:r>
      <w:r>
        <w:rPr>
          <w:spacing w:val="6"/>
        </w:rPr>
        <w:t xml:space="preserve"> </w:t>
      </w:r>
      <w:r>
        <w:t>10</w:t>
      </w:r>
      <w:r>
        <w:rPr>
          <w:spacing w:val="5"/>
        </w:rPr>
        <w:t xml:space="preserve"> </w:t>
      </w:r>
      <w:r>
        <w:t>данә</w:t>
      </w:r>
      <w:r>
        <w:rPr>
          <w:spacing w:val="5"/>
        </w:rPr>
        <w:t xml:space="preserve"> </w:t>
      </w:r>
      <w:r>
        <w:t>итеп</w:t>
      </w:r>
      <w:r>
        <w:rPr>
          <w:spacing w:val="6"/>
        </w:rPr>
        <w:t xml:space="preserve"> </w:t>
      </w:r>
      <w:r>
        <w:t>алыгыз</w:t>
      </w:r>
      <w:r>
        <w:rPr>
          <w:spacing w:val="6"/>
        </w:rPr>
        <w:t xml:space="preserve"> </w:t>
      </w:r>
      <w:r>
        <w:t>(мәсәлән</w:t>
      </w:r>
      <w:r>
        <w:rPr>
          <w:spacing w:val="15"/>
        </w:rPr>
        <w:t xml:space="preserve"> </w:t>
      </w:r>
      <w:r>
        <w:t>6,</w:t>
      </w:r>
      <w:r>
        <w:rPr>
          <w:spacing w:val="6"/>
        </w:rPr>
        <w:t xml:space="preserve"> </w:t>
      </w:r>
      <w:r>
        <w:t>6,</w:t>
      </w:r>
      <w:r>
        <w:rPr>
          <w:spacing w:val="6"/>
        </w:rPr>
        <w:t xml:space="preserve"> </w:t>
      </w:r>
      <w:r>
        <w:t>6,</w:t>
      </w:r>
      <w:r w:rsidRPr="00A74CBC">
        <w:t xml:space="preserve"> </w:t>
      </w:r>
      <w:r>
        <w:t>6,</w:t>
      </w:r>
      <w:r>
        <w:rPr>
          <w:spacing w:val="35"/>
        </w:rPr>
        <w:t xml:space="preserve"> </w:t>
      </w:r>
      <w:r>
        <w:t>6,</w:t>
      </w:r>
      <w:r>
        <w:rPr>
          <w:spacing w:val="35"/>
        </w:rPr>
        <w:t xml:space="preserve"> </w:t>
      </w:r>
      <w:r>
        <w:t>6,</w:t>
      </w:r>
      <w:r>
        <w:rPr>
          <w:spacing w:val="34"/>
        </w:rPr>
        <w:t xml:space="preserve"> </w:t>
      </w:r>
      <w:r>
        <w:t>6,</w:t>
      </w:r>
      <w:r>
        <w:rPr>
          <w:spacing w:val="37"/>
        </w:rPr>
        <w:t xml:space="preserve"> </w:t>
      </w:r>
      <w:r>
        <w:t>6,</w:t>
      </w:r>
      <w:r>
        <w:rPr>
          <w:spacing w:val="35"/>
        </w:rPr>
        <w:t xml:space="preserve"> </w:t>
      </w:r>
      <w:r>
        <w:t>6,</w:t>
      </w:r>
      <w:r>
        <w:rPr>
          <w:spacing w:val="36"/>
        </w:rPr>
        <w:t xml:space="preserve"> </w:t>
      </w:r>
      <w:r>
        <w:t>6),</w:t>
      </w:r>
      <w:r>
        <w:rPr>
          <w:spacing w:val="37"/>
        </w:rPr>
        <w:t xml:space="preserve"> </w:t>
      </w:r>
      <w:r>
        <w:t>араларына</w:t>
      </w:r>
      <w:r>
        <w:rPr>
          <w:spacing w:val="34"/>
        </w:rPr>
        <w:t xml:space="preserve"> </w:t>
      </w:r>
      <w:r>
        <w:t>арифметика</w:t>
      </w:r>
      <w:r>
        <w:rPr>
          <w:spacing w:val="34"/>
        </w:rPr>
        <w:t xml:space="preserve"> </w:t>
      </w:r>
      <w:r>
        <w:t>алымнарының</w:t>
      </w:r>
      <w:r>
        <w:rPr>
          <w:spacing w:val="37"/>
        </w:rPr>
        <w:t xml:space="preserve"> </w:t>
      </w:r>
      <w:r>
        <w:t>тамгаларын</w:t>
      </w:r>
      <w:r>
        <w:rPr>
          <w:spacing w:val="35"/>
        </w:rPr>
        <w:t xml:space="preserve"> </w:t>
      </w:r>
      <w:r>
        <w:t>һәм</w:t>
      </w:r>
      <w:r>
        <w:rPr>
          <w:spacing w:val="35"/>
        </w:rPr>
        <w:t xml:space="preserve"> </w:t>
      </w:r>
      <w:r>
        <w:t>җәяләр</w:t>
      </w:r>
      <w:r>
        <w:rPr>
          <w:spacing w:val="37"/>
        </w:rPr>
        <w:t xml:space="preserve"> </w:t>
      </w:r>
      <w:r>
        <w:t>(кирәк</w:t>
      </w:r>
      <w:r>
        <w:rPr>
          <w:spacing w:val="-57"/>
        </w:rPr>
        <w:t xml:space="preserve"> </w:t>
      </w:r>
      <w:r w:rsidR="00766CB4" w:rsidRPr="00766CB4">
        <w:rPr>
          <w:spacing w:val="-57"/>
        </w:rPr>
        <w:t xml:space="preserve">                          </w:t>
      </w:r>
      <w:r>
        <w:t>булса)</w:t>
      </w:r>
      <w:r>
        <w:rPr>
          <w:spacing w:val="-2"/>
        </w:rPr>
        <w:t xml:space="preserve"> </w:t>
      </w:r>
      <w:r>
        <w:t>куегыз.</w:t>
      </w:r>
      <w:r>
        <w:rPr>
          <w:spacing w:val="-1"/>
        </w:rPr>
        <w:t xml:space="preserve"> </w:t>
      </w:r>
      <w:r>
        <w:t>Нәтиҗәдә 2022</w:t>
      </w:r>
      <w:r>
        <w:rPr>
          <w:spacing w:val="-1"/>
        </w:rPr>
        <w:t xml:space="preserve"> </w:t>
      </w:r>
      <w:r>
        <w:t>булсын.</w:t>
      </w:r>
      <w:r>
        <w:rPr>
          <w:spacing w:val="-1"/>
        </w:rPr>
        <w:t xml:space="preserve"> </w:t>
      </w:r>
      <w:r>
        <w:t>Башка</w:t>
      </w:r>
      <w:r>
        <w:rPr>
          <w:spacing w:val="-2"/>
        </w:rPr>
        <w:t xml:space="preserve"> </w:t>
      </w:r>
      <w:r>
        <w:t>саннарны</w:t>
      </w:r>
      <w:r>
        <w:rPr>
          <w:spacing w:val="-1"/>
        </w:rPr>
        <w:t xml:space="preserve"> </w:t>
      </w:r>
      <w:r>
        <w:t>ясау</w:t>
      </w:r>
      <w:r>
        <w:rPr>
          <w:spacing w:val="-6"/>
        </w:rPr>
        <w:t xml:space="preserve"> </w:t>
      </w:r>
      <w:r>
        <w:t>баллар</w:t>
      </w:r>
      <w:r>
        <w:rPr>
          <w:spacing w:val="-2"/>
        </w:rPr>
        <w:t xml:space="preserve"> </w:t>
      </w:r>
      <w:r>
        <w:t>белән</w:t>
      </w:r>
      <w:r>
        <w:rPr>
          <w:spacing w:val="-1"/>
        </w:rPr>
        <w:t xml:space="preserve"> </w:t>
      </w:r>
      <w:r>
        <w:t>хуплана</w:t>
      </w:r>
      <w:r w:rsidRPr="0077757C">
        <w:t>.</w:t>
      </w:r>
      <w:r w:rsidRPr="00662FA2">
        <w:t xml:space="preserve"> </w:t>
      </w:r>
      <w:r w:rsidRPr="00695BB9">
        <w:rPr>
          <w:i/>
        </w:rPr>
        <w:t>(5</w:t>
      </w:r>
      <w:r w:rsidRPr="00695BB9">
        <w:rPr>
          <w:i/>
          <w:spacing w:val="-1"/>
        </w:rPr>
        <w:t xml:space="preserve"> </w:t>
      </w:r>
      <w:r w:rsidRPr="00695BB9">
        <w:rPr>
          <w:i/>
        </w:rPr>
        <w:t>балл).</w:t>
      </w:r>
    </w:p>
    <w:p w:rsidR="00695BB9" w:rsidRPr="00A0737A" w:rsidRDefault="00695BB9" w:rsidP="00695BB9">
      <w:pPr>
        <w:pStyle w:val="a3"/>
        <w:spacing w:before="1"/>
        <w:rPr>
          <w:sz w:val="21"/>
        </w:rPr>
      </w:pPr>
    </w:p>
    <w:p w:rsidR="00695BB9" w:rsidRPr="00A0737A" w:rsidRDefault="00695BB9" w:rsidP="00695BB9">
      <w:pPr>
        <w:pStyle w:val="a3"/>
        <w:ind w:left="222"/>
      </w:pPr>
      <w:r w:rsidRPr="0061044D">
        <w:rPr>
          <w:b/>
        </w:rPr>
        <w:t>5 мәсьәлә</w:t>
      </w:r>
      <w:r w:rsidRPr="0061044D">
        <w:t xml:space="preserve">. </w:t>
      </w:r>
      <w:r w:rsidRPr="00A0737A">
        <w:t>Монда</w:t>
      </w:r>
      <w:r w:rsidRPr="00A0737A">
        <w:rPr>
          <w:spacing w:val="-4"/>
        </w:rPr>
        <w:t xml:space="preserve"> </w:t>
      </w:r>
      <w:r w:rsidRPr="00A0737A">
        <w:t>арифметик</w:t>
      </w:r>
      <w:r w:rsidRPr="00A0737A">
        <w:rPr>
          <w:spacing w:val="-3"/>
        </w:rPr>
        <w:t xml:space="preserve"> </w:t>
      </w:r>
      <w:r w:rsidRPr="00A0737A">
        <w:t>гамәлләрдә</w:t>
      </w:r>
      <w:r w:rsidRPr="00A0737A">
        <w:rPr>
          <w:spacing w:val="-5"/>
        </w:rPr>
        <w:t xml:space="preserve"> </w:t>
      </w:r>
      <w:r w:rsidRPr="00A0737A">
        <w:t>язылган</w:t>
      </w:r>
      <w:r w:rsidRPr="00A0737A">
        <w:rPr>
          <w:spacing w:val="-2"/>
        </w:rPr>
        <w:t xml:space="preserve"> </w:t>
      </w:r>
      <w:r w:rsidR="009670C7" w:rsidRPr="009670C7">
        <w:t>саннарны</w:t>
      </w:r>
      <w:r w:rsidRPr="00A0737A">
        <w:rPr>
          <w:spacing w:val="-3"/>
        </w:rPr>
        <w:t xml:space="preserve"> </w:t>
      </w:r>
      <w:r w:rsidRPr="00A0737A">
        <w:t>хәрефләр</w:t>
      </w:r>
      <w:r w:rsidRPr="00A0737A">
        <w:rPr>
          <w:spacing w:val="-3"/>
        </w:rPr>
        <w:t xml:space="preserve"> </w:t>
      </w:r>
      <w:r w:rsidRPr="00A0737A">
        <w:t>белән</w:t>
      </w:r>
      <w:r w:rsidRPr="00A0737A">
        <w:rPr>
          <w:spacing w:val="-3"/>
        </w:rPr>
        <w:t xml:space="preserve"> </w:t>
      </w:r>
      <w:r w:rsidRPr="00A0737A">
        <w:t>шифрлаганнар</w:t>
      </w:r>
    </w:p>
    <w:p w:rsidR="00695BB9" w:rsidRPr="00A0737A" w:rsidRDefault="00695BB9" w:rsidP="00695BB9">
      <w:pPr>
        <w:pStyle w:val="a3"/>
        <w:spacing w:before="7" w:after="1"/>
        <w:rPr>
          <w:sz w:val="14"/>
        </w:rPr>
      </w:pPr>
    </w:p>
    <w:tbl>
      <w:tblPr>
        <w:tblStyle w:val="TableNormal"/>
        <w:tblW w:w="0" w:type="auto"/>
        <w:tblInd w:w="2480" w:type="dxa"/>
        <w:tblLayout w:type="fixed"/>
        <w:tblLook w:val="01E0" w:firstRow="1" w:lastRow="1" w:firstColumn="1" w:lastColumn="1" w:noHBand="0" w:noVBand="0"/>
      </w:tblPr>
      <w:tblGrid>
        <w:gridCol w:w="761"/>
        <w:gridCol w:w="541"/>
        <w:gridCol w:w="791"/>
        <w:gridCol w:w="539"/>
        <w:gridCol w:w="806"/>
      </w:tblGrid>
      <w:tr w:rsidR="00695BB9" w:rsidRPr="00A0737A" w:rsidTr="008D4A32">
        <w:trPr>
          <w:trHeight w:val="270"/>
        </w:trPr>
        <w:tc>
          <w:tcPr>
            <w:tcW w:w="761" w:type="dxa"/>
          </w:tcPr>
          <w:p w:rsidR="00695BB9" w:rsidRPr="00A0737A" w:rsidRDefault="00695BB9" w:rsidP="008D4A32">
            <w:pPr>
              <w:pStyle w:val="TableParagraph"/>
              <w:spacing w:line="251" w:lineRule="exact"/>
              <w:ind w:left="200"/>
              <w:rPr>
                <w:sz w:val="24"/>
              </w:rPr>
            </w:pPr>
            <w:r w:rsidRPr="00A0737A">
              <w:rPr>
                <w:sz w:val="24"/>
              </w:rPr>
              <w:t>МЯ</w:t>
            </w:r>
          </w:p>
        </w:tc>
        <w:tc>
          <w:tcPr>
            <w:tcW w:w="541" w:type="dxa"/>
          </w:tcPr>
          <w:p w:rsidR="00695BB9" w:rsidRPr="00A0737A" w:rsidRDefault="00695BB9" w:rsidP="008D4A32">
            <w:pPr>
              <w:pStyle w:val="TableParagraph"/>
              <w:spacing w:line="251" w:lineRule="exact"/>
              <w:ind w:left="185"/>
              <w:rPr>
                <w:sz w:val="24"/>
              </w:rPr>
            </w:pPr>
            <w:r w:rsidRPr="00A0737A">
              <w:rPr>
                <w:sz w:val="24"/>
              </w:rPr>
              <w:t>+</w:t>
            </w:r>
          </w:p>
        </w:tc>
        <w:tc>
          <w:tcPr>
            <w:tcW w:w="791" w:type="dxa"/>
          </w:tcPr>
          <w:p w:rsidR="00695BB9" w:rsidRPr="00A0737A" w:rsidRDefault="00695BB9" w:rsidP="008D4A32">
            <w:pPr>
              <w:pStyle w:val="TableParagraph"/>
              <w:spacing w:line="251" w:lineRule="exact"/>
              <w:ind w:left="431"/>
              <w:rPr>
                <w:sz w:val="24"/>
              </w:rPr>
            </w:pPr>
            <w:r w:rsidRPr="00A0737A">
              <w:rPr>
                <w:sz w:val="24"/>
              </w:rPr>
              <w:t>А</w:t>
            </w:r>
          </w:p>
        </w:tc>
        <w:tc>
          <w:tcPr>
            <w:tcW w:w="539" w:type="dxa"/>
          </w:tcPr>
          <w:p w:rsidR="00695BB9" w:rsidRPr="00A0737A" w:rsidRDefault="00695BB9" w:rsidP="008D4A32">
            <w:pPr>
              <w:pStyle w:val="TableParagraph"/>
              <w:spacing w:line="251" w:lineRule="exact"/>
              <w:ind w:left="182"/>
              <w:rPr>
                <w:sz w:val="24"/>
              </w:rPr>
            </w:pPr>
            <w:r w:rsidRPr="00A0737A">
              <w:rPr>
                <w:sz w:val="24"/>
              </w:rPr>
              <w:t>=</w:t>
            </w:r>
          </w:p>
        </w:tc>
        <w:tc>
          <w:tcPr>
            <w:tcW w:w="806" w:type="dxa"/>
          </w:tcPr>
          <w:p w:rsidR="00695BB9" w:rsidRPr="00A0737A" w:rsidRDefault="00695BB9" w:rsidP="008D4A32">
            <w:pPr>
              <w:pStyle w:val="TableParagraph"/>
              <w:spacing w:line="251" w:lineRule="exact"/>
              <w:ind w:right="200"/>
              <w:jc w:val="right"/>
              <w:rPr>
                <w:sz w:val="24"/>
              </w:rPr>
            </w:pPr>
            <w:r w:rsidRPr="00A0737A">
              <w:rPr>
                <w:sz w:val="24"/>
              </w:rPr>
              <w:t>ИМ</w:t>
            </w:r>
          </w:p>
        </w:tc>
      </w:tr>
      <w:tr w:rsidR="00695BB9" w:rsidRPr="00A0737A" w:rsidTr="008D4A32">
        <w:trPr>
          <w:trHeight w:val="280"/>
        </w:trPr>
        <w:tc>
          <w:tcPr>
            <w:tcW w:w="761" w:type="dxa"/>
          </w:tcPr>
          <w:p w:rsidR="00695BB9" w:rsidRPr="00A0737A" w:rsidRDefault="00695BB9" w:rsidP="008D4A32">
            <w:pPr>
              <w:pStyle w:val="TableParagraph"/>
              <w:tabs>
                <w:tab w:val="left" w:pos="427"/>
                <w:tab w:val="left" w:pos="946"/>
              </w:tabs>
              <w:spacing w:line="261" w:lineRule="exact"/>
              <w:ind w:left="16" w:right="-188"/>
              <w:rPr>
                <w:sz w:val="24"/>
              </w:rPr>
            </w:pPr>
            <w:r w:rsidRPr="00A0737A">
              <w:rPr>
                <w:sz w:val="24"/>
                <w:u w:val="single"/>
              </w:rPr>
              <w:t xml:space="preserve"> </w:t>
            </w:r>
            <w:r w:rsidRPr="00A0737A">
              <w:rPr>
                <w:sz w:val="24"/>
                <w:u w:val="single"/>
              </w:rPr>
              <w:tab/>
              <w:t>Т</w:t>
            </w:r>
            <w:r w:rsidRPr="00A0737A">
              <w:rPr>
                <w:sz w:val="24"/>
                <w:u w:val="single"/>
              </w:rPr>
              <w:tab/>
            </w:r>
          </w:p>
        </w:tc>
        <w:tc>
          <w:tcPr>
            <w:tcW w:w="541" w:type="dxa"/>
          </w:tcPr>
          <w:p w:rsidR="00695BB9" w:rsidRPr="00A0737A" w:rsidRDefault="00695BB9" w:rsidP="008D4A32">
            <w:pPr>
              <w:pStyle w:val="TableParagraph"/>
              <w:tabs>
                <w:tab w:val="left" w:pos="998"/>
              </w:tabs>
              <w:spacing w:line="261" w:lineRule="exact"/>
              <w:ind w:left="185" w:right="-461"/>
              <w:rPr>
                <w:sz w:val="24"/>
              </w:rPr>
            </w:pPr>
            <w:r w:rsidRPr="00A0737A">
              <w:rPr>
                <w:sz w:val="24"/>
                <w:u w:val="single"/>
              </w:rPr>
              <w:t>+</w:t>
            </w:r>
            <w:r w:rsidRPr="00A0737A">
              <w:rPr>
                <w:sz w:val="24"/>
                <w:u w:val="single"/>
              </w:rPr>
              <w:tab/>
            </w:r>
          </w:p>
        </w:tc>
        <w:tc>
          <w:tcPr>
            <w:tcW w:w="791" w:type="dxa"/>
          </w:tcPr>
          <w:p w:rsidR="00695BB9" w:rsidRPr="00A0737A" w:rsidRDefault="00695BB9" w:rsidP="008D4A32">
            <w:pPr>
              <w:pStyle w:val="TableParagraph"/>
              <w:tabs>
                <w:tab w:val="left" w:pos="973"/>
              </w:tabs>
              <w:spacing w:line="261" w:lineRule="exact"/>
              <w:ind w:left="457" w:right="-188"/>
              <w:rPr>
                <w:sz w:val="24"/>
              </w:rPr>
            </w:pPr>
            <w:r w:rsidRPr="00A0737A">
              <w:rPr>
                <w:sz w:val="24"/>
                <w:u w:val="single"/>
              </w:rPr>
              <w:t>Т</w:t>
            </w:r>
            <w:r w:rsidRPr="00A0737A">
              <w:rPr>
                <w:sz w:val="24"/>
                <w:u w:val="single"/>
              </w:rPr>
              <w:tab/>
            </w:r>
          </w:p>
        </w:tc>
        <w:tc>
          <w:tcPr>
            <w:tcW w:w="539" w:type="dxa"/>
          </w:tcPr>
          <w:p w:rsidR="00695BB9" w:rsidRPr="00A0737A" w:rsidRDefault="00695BB9" w:rsidP="008D4A32">
            <w:pPr>
              <w:pStyle w:val="TableParagraph"/>
              <w:tabs>
                <w:tab w:val="left" w:pos="756"/>
              </w:tabs>
              <w:spacing w:line="261" w:lineRule="exact"/>
              <w:ind w:left="182" w:right="-231"/>
              <w:rPr>
                <w:sz w:val="24"/>
              </w:rPr>
            </w:pPr>
            <w:r w:rsidRPr="00A0737A">
              <w:rPr>
                <w:sz w:val="24"/>
                <w:u w:val="single"/>
              </w:rPr>
              <w:t>=</w:t>
            </w:r>
            <w:r w:rsidRPr="00A0737A">
              <w:rPr>
                <w:sz w:val="24"/>
                <w:u w:val="single"/>
              </w:rPr>
              <w:tab/>
            </w:r>
          </w:p>
        </w:tc>
        <w:tc>
          <w:tcPr>
            <w:tcW w:w="806" w:type="dxa"/>
          </w:tcPr>
          <w:p w:rsidR="00695BB9" w:rsidRPr="00A0737A" w:rsidRDefault="00695BB9" w:rsidP="008D4A32">
            <w:pPr>
              <w:pStyle w:val="TableParagraph"/>
              <w:spacing w:line="261" w:lineRule="exact"/>
              <w:ind w:right="198"/>
              <w:jc w:val="right"/>
              <w:rPr>
                <w:sz w:val="24"/>
              </w:rPr>
            </w:pPr>
            <w:r w:rsidRPr="00A0737A">
              <w:rPr>
                <w:sz w:val="24"/>
                <w:u w:val="single"/>
              </w:rPr>
              <w:t>МХ</w:t>
            </w:r>
          </w:p>
        </w:tc>
      </w:tr>
      <w:tr w:rsidR="00695BB9" w:rsidRPr="00A0737A" w:rsidTr="008D4A32">
        <w:trPr>
          <w:trHeight w:val="275"/>
        </w:trPr>
        <w:tc>
          <w:tcPr>
            <w:tcW w:w="761" w:type="dxa"/>
          </w:tcPr>
          <w:p w:rsidR="00695BB9" w:rsidRPr="00A0737A" w:rsidRDefault="00695BB9" w:rsidP="008D4A32">
            <w:pPr>
              <w:pStyle w:val="TableParagraph"/>
              <w:spacing w:line="256" w:lineRule="exact"/>
              <w:ind w:left="228"/>
              <w:rPr>
                <w:sz w:val="24"/>
              </w:rPr>
            </w:pPr>
            <w:r w:rsidRPr="00A0737A">
              <w:rPr>
                <w:sz w:val="24"/>
              </w:rPr>
              <w:t>ИН</w:t>
            </w:r>
          </w:p>
        </w:tc>
        <w:tc>
          <w:tcPr>
            <w:tcW w:w="541" w:type="dxa"/>
          </w:tcPr>
          <w:p w:rsidR="00695BB9" w:rsidRPr="00A0737A" w:rsidRDefault="00695BB9" w:rsidP="008D4A32">
            <w:pPr>
              <w:pStyle w:val="TableParagraph"/>
              <w:spacing w:line="256" w:lineRule="exact"/>
              <w:ind w:left="185"/>
              <w:rPr>
                <w:sz w:val="24"/>
              </w:rPr>
            </w:pPr>
            <w:r w:rsidRPr="00A0737A">
              <w:rPr>
                <w:sz w:val="24"/>
              </w:rPr>
              <w:t>+</w:t>
            </w:r>
          </w:p>
        </w:tc>
        <w:tc>
          <w:tcPr>
            <w:tcW w:w="791" w:type="dxa"/>
          </w:tcPr>
          <w:p w:rsidR="00695BB9" w:rsidRPr="00A0737A" w:rsidRDefault="00695BB9" w:rsidP="008D4A32">
            <w:pPr>
              <w:pStyle w:val="TableParagraph"/>
              <w:spacing w:line="256" w:lineRule="exact"/>
              <w:ind w:left="217"/>
              <w:rPr>
                <w:sz w:val="24"/>
              </w:rPr>
            </w:pPr>
            <w:r w:rsidRPr="00A0737A">
              <w:rPr>
                <w:sz w:val="24"/>
              </w:rPr>
              <w:t>МИ</w:t>
            </w:r>
          </w:p>
        </w:tc>
        <w:tc>
          <w:tcPr>
            <w:tcW w:w="539" w:type="dxa"/>
          </w:tcPr>
          <w:p w:rsidR="00695BB9" w:rsidRPr="00A0737A" w:rsidRDefault="00695BB9" w:rsidP="008D4A32">
            <w:pPr>
              <w:pStyle w:val="TableParagraph"/>
              <w:spacing w:line="256" w:lineRule="exact"/>
              <w:ind w:left="182"/>
              <w:rPr>
                <w:sz w:val="24"/>
              </w:rPr>
            </w:pPr>
            <w:r w:rsidRPr="00A0737A">
              <w:rPr>
                <w:sz w:val="24"/>
              </w:rPr>
              <w:t>=</w:t>
            </w:r>
          </w:p>
        </w:tc>
        <w:tc>
          <w:tcPr>
            <w:tcW w:w="806" w:type="dxa"/>
          </w:tcPr>
          <w:p w:rsidR="00695BB9" w:rsidRPr="00A0737A" w:rsidRDefault="00695BB9" w:rsidP="008D4A32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 w:rsidRPr="00A0737A">
              <w:rPr>
                <w:sz w:val="24"/>
              </w:rPr>
              <w:t>НА</w:t>
            </w:r>
          </w:p>
        </w:tc>
      </w:tr>
    </w:tbl>
    <w:p w:rsidR="00FC012F" w:rsidRPr="00695BB9" w:rsidRDefault="00695BB9" w:rsidP="00695BB9">
      <w:pPr>
        <w:pStyle w:val="a3"/>
        <w:tabs>
          <w:tab w:val="left" w:pos="222"/>
          <w:tab w:val="left" w:pos="284"/>
          <w:tab w:val="left" w:pos="1560"/>
          <w:tab w:val="left" w:pos="2977"/>
          <w:tab w:val="left" w:pos="4253"/>
          <w:tab w:val="left" w:pos="5103"/>
          <w:tab w:val="left" w:pos="6379"/>
          <w:tab w:val="left" w:pos="8423"/>
        </w:tabs>
        <w:spacing w:before="123" w:line="276" w:lineRule="auto"/>
        <w:ind w:left="222" w:right="311"/>
        <w:rPr>
          <w:i/>
        </w:rPr>
      </w:pPr>
      <w:r w:rsidRPr="00884A6C">
        <w:t>Хәрефләргә</w:t>
      </w:r>
      <w:r w:rsidRPr="00884A6C">
        <w:tab/>
        <w:t>нин</w:t>
      </w:r>
      <w:r>
        <w:t>ди</w:t>
      </w:r>
      <w:r w:rsidR="009670C7" w:rsidRPr="009670C7">
        <w:t xml:space="preserve"> саннар </w:t>
      </w:r>
      <w:r>
        <w:t>туры</w:t>
      </w:r>
      <w:r w:rsidR="009670C7" w:rsidRPr="009670C7">
        <w:t xml:space="preserve"> </w:t>
      </w:r>
      <w:r>
        <w:t>килгәнен</w:t>
      </w:r>
      <w:r w:rsidR="009670C7" w:rsidRPr="009670C7">
        <w:t xml:space="preserve"> </w:t>
      </w:r>
      <w:r>
        <w:t xml:space="preserve">аныклап, </w:t>
      </w:r>
      <w:r w:rsidR="00766CB4">
        <w:t xml:space="preserve">аларны </w:t>
      </w:r>
      <w:r w:rsidR="009670C7" w:rsidRPr="009670C7">
        <w:t xml:space="preserve">саннар </w:t>
      </w:r>
      <w:r w:rsidRPr="00884A6C">
        <w:t xml:space="preserve">тәртибендә урнаштырып татар хатын-кыз исемен белерсез. </w:t>
      </w:r>
      <w:r w:rsidRPr="00695BB9">
        <w:rPr>
          <w:i/>
        </w:rPr>
        <w:t>(5 балл).</w:t>
      </w:r>
    </w:p>
    <w:sectPr w:rsidR="00FC012F" w:rsidRPr="00695BB9" w:rsidSect="00695BB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8A"/>
    <w:rsid w:val="0004298B"/>
    <w:rsid w:val="00695BB9"/>
    <w:rsid w:val="00766CB4"/>
    <w:rsid w:val="009670C7"/>
    <w:rsid w:val="00AD3688"/>
    <w:rsid w:val="00B40C10"/>
    <w:rsid w:val="00CB0D8A"/>
    <w:rsid w:val="00F1451C"/>
    <w:rsid w:val="00F337BD"/>
    <w:rsid w:val="00FC0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874536-E16B-401E-B304-A5389FD38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95B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95BB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95BB9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95BB9"/>
    <w:rPr>
      <w:rFonts w:ascii="Times New Roman" w:eastAsia="Times New Roman" w:hAnsi="Times New Roman" w:cs="Times New Roman"/>
      <w:sz w:val="24"/>
      <w:szCs w:val="24"/>
      <w:lang w:val="kk-KZ"/>
    </w:rPr>
  </w:style>
  <w:style w:type="paragraph" w:customStyle="1" w:styleId="TableParagraph">
    <w:name w:val="Table Paragraph"/>
    <w:basedOn w:val="a"/>
    <w:uiPriority w:val="1"/>
    <w:qFormat/>
    <w:rsid w:val="00695BB9"/>
  </w:style>
  <w:style w:type="paragraph" w:styleId="a5">
    <w:name w:val="Balloon Text"/>
    <w:basedOn w:val="a"/>
    <w:link w:val="a6"/>
    <w:uiPriority w:val="99"/>
    <w:semiHidden/>
    <w:unhideWhenUsed/>
    <w:rsid w:val="00695BB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95BB9"/>
    <w:rPr>
      <w:rFonts w:ascii="Segoe UI" w:eastAsia="Times New Roman" w:hAnsi="Segoe UI" w:cs="Segoe UI"/>
      <w:sz w:val="18"/>
      <w:szCs w:val="18"/>
      <w:lang w:val="kk-KZ"/>
    </w:rPr>
  </w:style>
  <w:style w:type="table" w:styleId="a7">
    <w:name w:val="Table Grid"/>
    <w:basedOn w:val="a1"/>
    <w:uiPriority w:val="39"/>
    <w:rsid w:val="00F145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Директор</cp:lastModifiedBy>
  <cp:revision>8</cp:revision>
  <cp:lastPrinted>2022-03-04T08:20:00Z</cp:lastPrinted>
  <dcterms:created xsi:type="dcterms:W3CDTF">2022-03-01T13:04:00Z</dcterms:created>
  <dcterms:modified xsi:type="dcterms:W3CDTF">2022-03-10T08:10:00Z</dcterms:modified>
</cp:coreProperties>
</file>